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417" w:rsidRDefault="00377C40" w:rsidP="00377C40">
      <w:pPr>
        <w:jc w:val="center"/>
        <w:rPr>
          <w:rFonts w:eastAsia="Calibri"/>
          <w:b/>
          <w:sz w:val="28"/>
          <w:szCs w:val="28"/>
        </w:rPr>
      </w:pPr>
      <w:r w:rsidRPr="009C7D46">
        <w:rPr>
          <w:rFonts w:eastAsia="Calibri"/>
          <w:b/>
          <w:sz w:val="28"/>
          <w:szCs w:val="28"/>
        </w:rPr>
        <w:t xml:space="preserve"> </w:t>
      </w:r>
      <w:r w:rsidR="00F51417">
        <w:rPr>
          <w:rFonts w:eastAsia="Calibri"/>
          <w:b/>
          <w:sz w:val="28"/>
          <w:szCs w:val="28"/>
        </w:rPr>
        <w:t xml:space="preserve">Пресс-релиз </w:t>
      </w:r>
    </w:p>
    <w:p w:rsidR="00377C40" w:rsidRPr="009C7D46" w:rsidRDefault="00F51417" w:rsidP="00377C4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районного фестиваля</w:t>
      </w:r>
      <w:r w:rsidR="00377C40" w:rsidRPr="009C7D46">
        <w:rPr>
          <w:rFonts w:eastAsia="Calibri"/>
          <w:b/>
          <w:sz w:val="28"/>
          <w:szCs w:val="28"/>
        </w:rPr>
        <w:t xml:space="preserve"> «День слав</w:t>
      </w:r>
      <w:r w:rsidR="0087376F" w:rsidRPr="009C7D46">
        <w:rPr>
          <w:rFonts w:eastAsia="Calibri"/>
          <w:b/>
          <w:sz w:val="28"/>
          <w:szCs w:val="28"/>
        </w:rPr>
        <w:t>янских народов</w:t>
      </w:r>
      <w:r w:rsidR="00E55137" w:rsidRPr="009C7D46">
        <w:rPr>
          <w:rFonts w:eastAsia="Calibri"/>
          <w:b/>
          <w:sz w:val="28"/>
          <w:szCs w:val="28"/>
        </w:rPr>
        <w:t>» на Белом Яру</w:t>
      </w:r>
    </w:p>
    <w:p w:rsidR="00377C40" w:rsidRDefault="00377C40" w:rsidP="00377C40">
      <w:pPr>
        <w:rPr>
          <w:szCs w:val="26"/>
        </w:rPr>
      </w:pPr>
    </w:p>
    <w:p w:rsidR="00EA68DE" w:rsidRDefault="00EA68DE" w:rsidP="001140DD">
      <w:pPr>
        <w:spacing w:line="276" w:lineRule="auto"/>
        <w:ind w:firstLine="708"/>
        <w:jc w:val="both"/>
        <w:rPr>
          <w:szCs w:val="26"/>
        </w:rPr>
      </w:pPr>
      <w:r>
        <w:rPr>
          <w:rFonts w:ascii="PT Sans" w:hAnsi="PT Sans"/>
        </w:rPr>
        <w:t xml:space="preserve">17 </w:t>
      </w:r>
      <w:r w:rsidR="00C43C20">
        <w:rPr>
          <w:rFonts w:ascii="PT Sans" w:hAnsi="PT Sans"/>
        </w:rPr>
        <w:t>июня в</w:t>
      </w:r>
      <w:r w:rsidR="00F51417">
        <w:rPr>
          <w:rFonts w:ascii="PT Sans" w:hAnsi="PT Sans"/>
        </w:rPr>
        <w:t xml:space="preserve"> нашей стране по Указу П</w:t>
      </w:r>
      <w:r>
        <w:rPr>
          <w:rFonts w:ascii="PT Sans" w:hAnsi="PT Sans"/>
        </w:rPr>
        <w:t>резидента отмечается День народных художественных промыслов.</w:t>
      </w:r>
    </w:p>
    <w:p w:rsidR="00776C17" w:rsidRDefault="00776C17" w:rsidP="001140DD">
      <w:pPr>
        <w:spacing w:line="276" w:lineRule="auto"/>
        <w:jc w:val="both"/>
        <w:rPr>
          <w:rFonts w:ascii="PT Sans" w:hAnsi="PT Sans"/>
          <w:b/>
          <w:bCs/>
        </w:rPr>
      </w:pPr>
    </w:p>
    <w:p w:rsidR="00C649CF" w:rsidRPr="001140DD" w:rsidRDefault="00776C17" w:rsidP="001140DD">
      <w:pPr>
        <w:spacing w:line="276" w:lineRule="auto"/>
        <w:ind w:firstLine="708"/>
        <w:jc w:val="both"/>
        <w:rPr>
          <w:rFonts w:ascii="PT Sans" w:hAnsi="PT Sans"/>
          <w:bCs/>
        </w:rPr>
      </w:pPr>
      <w:r w:rsidRPr="005A3FCF">
        <w:rPr>
          <w:rFonts w:ascii="PT Sans" w:hAnsi="PT Sans"/>
          <w:bCs/>
        </w:rPr>
        <w:t xml:space="preserve">В рамках Всероссийского праздника, в целях сохранения, развития и поддержки народных художественных промыслов и ремесел, </w:t>
      </w:r>
      <w:r w:rsidRPr="005A3FCF">
        <w:rPr>
          <w:szCs w:val="26"/>
        </w:rPr>
        <w:t xml:space="preserve">популяризации ценностей традиционной народной культуры, а также формирование уважения к культурному наследию славянских </w:t>
      </w:r>
      <w:r w:rsidR="00C43C20" w:rsidRPr="005A3FCF">
        <w:rPr>
          <w:szCs w:val="26"/>
        </w:rPr>
        <w:t>народов</w:t>
      </w:r>
      <w:r w:rsidR="00C43C20">
        <w:rPr>
          <w:szCs w:val="26"/>
        </w:rPr>
        <w:t>,</w:t>
      </w:r>
      <w:r w:rsidR="00C43C20" w:rsidRPr="005A3FCF">
        <w:rPr>
          <w:rFonts w:ascii="PT Sans" w:hAnsi="PT Sans"/>
          <w:bCs/>
        </w:rPr>
        <w:t xml:space="preserve"> управление</w:t>
      </w:r>
      <w:r w:rsidRPr="005A3FCF">
        <w:rPr>
          <w:rFonts w:ascii="PT Sans" w:hAnsi="PT Sans"/>
          <w:bCs/>
        </w:rPr>
        <w:t xml:space="preserve"> культуры администрации Сургутского района и </w:t>
      </w:r>
      <w:r w:rsidR="001140DD">
        <w:rPr>
          <w:rFonts w:ascii="PT Sans" w:hAnsi="PT Sans"/>
          <w:bCs/>
        </w:rPr>
        <w:t>р</w:t>
      </w:r>
      <w:r w:rsidRPr="005A3FCF">
        <w:rPr>
          <w:rFonts w:ascii="PT Sans" w:hAnsi="PT Sans"/>
          <w:bCs/>
        </w:rPr>
        <w:t>айонная клубная си</w:t>
      </w:r>
      <w:r w:rsidR="001140DD">
        <w:rPr>
          <w:rFonts w:ascii="PT Sans" w:hAnsi="PT Sans"/>
          <w:bCs/>
        </w:rPr>
        <w:t xml:space="preserve">стема проводят второй год районный фестиваль «День славянских народов», который состоится </w:t>
      </w:r>
      <w:r w:rsidR="00F5164E" w:rsidRPr="005A3FCF">
        <w:rPr>
          <w:szCs w:val="26"/>
        </w:rPr>
        <w:t>17 июн</w:t>
      </w:r>
      <w:r w:rsidR="00C649CF" w:rsidRPr="005A3FCF">
        <w:rPr>
          <w:szCs w:val="26"/>
        </w:rPr>
        <w:t>я</w:t>
      </w:r>
      <w:r w:rsidR="00F5164E" w:rsidRPr="005A3FCF">
        <w:rPr>
          <w:szCs w:val="26"/>
        </w:rPr>
        <w:t xml:space="preserve"> 2023</w:t>
      </w:r>
      <w:r w:rsidR="00377C40" w:rsidRPr="005A3FCF">
        <w:rPr>
          <w:szCs w:val="26"/>
        </w:rPr>
        <w:t xml:space="preserve"> года</w:t>
      </w:r>
      <w:r w:rsidR="00FA5EF0">
        <w:rPr>
          <w:szCs w:val="26"/>
        </w:rPr>
        <w:t xml:space="preserve"> с 12.00 </w:t>
      </w:r>
      <w:r w:rsidR="001140DD">
        <w:rPr>
          <w:szCs w:val="26"/>
        </w:rPr>
        <w:t xml:space="preserve">часов </w:t>
      </w:r>
      <w:r w:rsidR="001140DD" w:rsidRPr="005A3FCF">
        <w:rPr>
          <w:szCs w:val="26"/>
        </w:rPr>
        <w:t>в</w:t>
      </w:r>
      <w:r w:rsidR="00EF72AE" w:rsidRPr="005A3FCF">
        <w:rPr>
          <w:szCs w:val="26"/>
        </w:rPr>
        <w:t xml:space="preserve"> С</w:t>
      </w:r>
      <w:r w:rsidR="001140DD">
        <w:rPr>
          <w:szCs w:val="26"/>
        </w:rPr>
        <w:t>ургутском районе г.п. Белый Яр, место притяжение – стадион.</w:t>
      </w:r>
      <w:r w:rsidR="005A3FCF" w:rsidRPr="005A3FCF">
        <w:rPr>
          <w:szCs w:val="26"/>
        </w:rPr>
        <w:t xml:space="preserve"> </w:t>
      </w:r>
    </w:p>
    <w:p w:rsidR="00377C40" w:rsidRDefault="00377C40" w:rsidP="001140DD">
      <w:pPr>
        <w:spacing w:line="276" w:lineRule="auto"/>
        <w:ind w:firstLine="708"/>
        <w:jc w:val="both"/>
        <w:rPr>
          <w:szCs w:val="26"/>
        </w:rPr>
      </w:pPr>
      <w:r>
        <w:rPr>
          <w:szCs w:val="26"/>
        </w:rPr>
        <w:t xml:space="preserve">Фестиваль представляет собой целостную систему мероприятий, носит мультиформатный характер и включает в себя: спортивные состязания, конкурсы, концерты, ярмарки, традиционные национальные игры и забавы, мастер-классы по народным промыслам и ремеслам. </w:t>
      </w:r>
      <w:r w:rsidR="006210E8">
        <w:rPr>
          <w:szCs w:val="26"/>
        </w:rPr>
        <w:t>Мероприятие будет интересно всем жи</w:t>
      </w:r>
      <w:r w:rsidR="00F51417">
        <w:rPr>
          <w:szCs w:val="26"/>
        </w:rPr>
        <w:t>телям района, так как рассчитано</w:t>
      </w:r>
      <w:r w:rsidR="006210E8">
        <w:rPr>
          <w:szCs w:val="26"/>
        </w:rPr>
        <w:t xml:space="preserve"> на любой возраст и </w:t>
      </w:r>
      <w:r w:rsidR="00964036">
        <w:rPr>
          <w:szCs w:val="26"/>
        </w:rPr>
        <w:t>пол</w:t>
      </w:r>
      <w:r w:rsidR="001140DD">
        <w:rPr>
          <w:szCs w:val="26"/>
        </w:rPr>
        <w:t>.</w:t>
      </w:r>
    </w:p>
    <w:p w:rsidR="005A3FCF" w:rsidRDefault="00377C40" w:rsidP="001140DD">
      <w:pPr>
        <w:spacing w:line="276" w:lineRule="auto"/>
        <w:jc w:val="both"/>
        <w:rPr>
          <w:szCs w:val="26"/>
        </w:rPr>
      </w:pPr>
      <w:r>
        <w:rPr>
          <w:szCs w:val="26"/>
        </w:rPr>
        <w:t xml:space="preserve"> </w:t>
      </w:r>
      <w:r w:rsidR="001140DD">
        <w:rPr>
          <w:szCs w:val="26"/>
        </w:rPr>
        <w:tab/>
      </w:r>
      <w:r w:rsidR="005A3FCF">
        <w:rPr>
          <w:szCs w:val="26"/>
        </w:rPr>
        <w:t>В этом году фестиваль делает акцент на работу площадки «УЛИЦА МАСТЕРОВ» где приму</w:t>
      </w:r>
      <w:r w:rsidR="00F51417">
        <w:rPr>
          <w:szCs w:val="26"/>
        </w:rPr>
        <w:t>т участие</w:t>
      </w:r>
      <w:r w:rsidR="009F577F">
        <w:rPr>
          <w:szCs w:val="26"/>
        </w:rPr>
        <w:t xml:space="preserve"> более 30 мастеров</w:t>
      </w:r>
      <w:r w:rsidR="005A3FCF">
        <w:rPr>
          <w:szCs w:val="26"/>
        </w:rPr>
        <w:t xml:space="preserve"> из Сургутского района, города Сургута, Нефтеюганского района, городов Пыт</w:t>
      </w:r>
      <w:r w:rsidR="009551EE">
        <w:rPr>
          <w:szCs w:val="26"/>
        </w:rPr>
        <w:t>ь</w:t>
      </w:r>
      <w:r w:rsidR="005A3FCF">
        <w:rPr>
          <w:szCs w:val="26"/>
        </w:rPr>
        <w:t>-Ях и Лангепас</w:t>
      </w:r>
      <w:r w:rsidR="009551EE">
        <w:rPr>
          <w:szCs w:val="26"/>
        </w:rPr>
        <w:t>.</w:t>
      </w:r>
    </w:p>
    <w:p w:rsidR="0083721D" w:rsidRPr="00FA5EF0" w:rsidRDefault="0083721D" w:rsidP="001140DD">
      <w:pPr>
        <w:spacing w:after="160" w:line="276" w:lineRule="auto"/>
        <w:ind w:firstLine="708"/>
        <w:contextualSpacing/>
        <w:jc w:val="both"/>
        <w:rPr>
          <w:rFonts w:eastAsiaTheme="minorHAnsi"/>
          <w:szCs w:val="26"/>
          <w:lang w:eastAsia="en-US"/>
        </w:rPr>
      </w:pPr>
      <w:r>
        <w:rPr>
          <w:szCs w:val="26"/>
        </w:rPr>
        <w:t>Гост</w:t>
      </w:r>
      <w:r w:rsidR="009F577F">
        <w:rPr>
          <w:szCs w:val="26"/>
        </w:rPr>
        <w:t xml:space="preserve">и фестиваля могут </w:t>
      </w:r>
      <w:r w:rsidR="00C83387">
        <w:rPr>
          <w:szCs w:val="26"/>
        </w:rPr>
        <w:t>посетить выставку</w:t>
      </w:r>
      <w:r w:rsidR="009F577F">
        <w:rPr>
          <w:rFonts w:eastAsiaTheme="minorHAnsi"/>
          <w:bCs/>
          <w:szCs w:val="26"/>
          <w:lang w:eastAsia="en-US"/>
        </w:rPr>
        <w:t>–ярмарку</w:t>
      </w:r>
      <w:r w:rsidRPr="00FA5EF0">
        <w:rPr>
          <w:rFonts w:eastAsiaTheme="minorHAnsi"/>
          <w:bCs/>
          <w:szCs w:val="26"/>
          <w:lang w:eastAsia="en-US"/>
        </w:rPr>
        <w:t xml:space="preserve"> сувенирных изделий:</w:t>
      </w:r>
      <w:r w:rsidRPr="00FA5EF0">
        <w:rPr>
          <w:rFonts w:eastAsiaTheme="minorHAnsi"/>
          <w:szCs w:val="26"/>
          <w:lang w:eastAsia="en-US"/>
        </w:rPr>
        <w:t xml:space="preserve"> «Обская кузница», «Ткачество», «Батик, валяние из шерсти», «Мыло ручной работы», «Натуральные и травя</w:t>
      </w:r>
      <w:r w:rsidR="009F577F">
        <w:rPr>
          <w:rFonts w:eastAsiaTheme="minorHAnsi"/>
          <w:szCs w:val="26"/>
          <w:lang w:eastAsia="en-US"/>
        </w:rPr>
        <w:t>ные чаи»</w:t>
      </w:r>
      <w:r w:rsidR="00F51417">
        <w:rPr>
          <w:rFonts w:eastAsiaTheme="minorHAnsi"/>
          <w:szCs w:val="26"/>
          <w:lang w:eastAsia="en-US"/>
        </w:rPr>
        <w:t>, «Пряничная продукция»</w:t>
      </w:r>
      <w:r w:rsidR="009551EE">
        <w:rPr>
          <w:rFonts w:eastAsiaTheme="minorHAnsi"/>
          <w:szCs w:val="26"/>
          <w:lang w:eastAsia="en-US"/>
        </w:rPr>
        <w:t>.</w:t>
      </w:r>
      <w:r w:rsidRPr="00FA5EF0">
        <w:rPr>
          <w:rFonts w:eastAsiaTheme="minorHAnsi"/>
          <w:szCs w:val="26"/>
          <w:lang w:eastAsia="en-US"/>
        </w:rPr>
        <w:t xml:space="preserve"> </w:t>
      </w:r>
    </w:p>
    <w:p w:rsidR="0083721D" w:rsidRPr="00FA5EF0" w:rsidRDefault="0083721D" w:rsidP="001140DD">
      <w:pPr>
        <w:spacing w:after="160" w:line="276" w:lineRule="auto"/>
        <w:ind w:firstLine="708"/>
        <w:contextualSpacing/>
        <w:jc w:val="both"/>
        <w:rPr>
          <w:rFonts w:eastAsiaTheme="minorHAnsi"/>
          <w:szCs w:val="26"/>
          <w:lang w:eastAsia="en-US"/>
        </w:rPr>
      </w:pPr>
      <w:r w:rsidRPr="00FA5EF0">
        <w:rPr>
          <w:rFonts w:eastAsiaTheme="minorHAnsi"/>
          <w:bCs/>
          <w:szCs w:val="26"/>
          <w:lang w:eastAsia="en-US"/>
        </w:rPr>
        <w:t>Мастер–классы по изготовлению украшений и предметов быта:</w:t>
      </w:r>
      <w:r w:rsidRPr="00FA5EF0">
        <w:rPr>
          <w:rFonts w:eastAsiaTheme="minorHAnsi"/>
          <w:szCs w:val="26"/>
          <w:lang w:eastAsia="en-US"/>
        </w:rPr>
        <w:t xml:space="preserve"> «Работа с берестой», «Национальная игрушка», </w:t>
      </w:r>
      <w:r w:rsidR="00F51417">
        <w:rPr>
          <w:rFonts w:eastAsiaTheme="minorHAnsi"/>
          <w:szCs w:val="26"/>
          <w:lang w:eastAsia="en-US"/>
        </w:rPr>
        <w:t>«Бисероплетение»</w:t>
      </w:r>
      <w:r w:rsidR="009551EE">
        <w:rPr>
          <w:rFonts w:eastAsiaTheme="minorHAnsi"/>
          <w:szCs w:val="26"/>
          <w:lang w:eastAsia="en-US"/>
        </w:rPr>
        <w:t>.</w:t>
      </w:r>
    </w:p>
    <w:p w:rsidR="0083721D" w:rsidRPr="00FA5EF0" w:rsidRDefault="0083721D" w:rsidP="001140DD">
      <w:pPr>
        <w:spacing w:after="160" w:line="276" w:lineRule="auto"/>
        <w:ind w:firstLine="708"/>
        <w:contextualSpacing/>
        <w:jc w:val="both"/>
        <w:rPr>
          <w:rFonts w:eastAsiaTheme="minorHAnsi"/>
          <w:szCs w:val="26"/>
          <w:lang w:eastAsia="en-US"/>
        </w:rPr>
      </w:pPr>
      <w:r w:rsidRPr="00FA5EF0">
        <w:rPr>
          <w:rFonts w:eastAsiaTheme="minorHAnsi"/>
          <w:bCs/>
          <w:szCs w:val="26"/>
          <w:lang w:eastAsia="en-US"/>
        </w:rPr>
        <w:t>Все гости фестиваля смогут приобрести сувенир</w:t>
      </w:r>
      <w:r w:rsidR="009551EE">
        <w:rPr>
          <w:rFonts w:eastAsiaTheme="minorHAnsi"/>
          <w:bCs/>
          <w:szCs w:val="26"/>
          <w:lang w:eastAsia="en-US"/>
        </w:rPr>
        <w:t xml:space="preserve">ы, </w:t>
      </w:r>
      <w:r w:rsidRPr="00FA5EF0">
        <w:rPr>
          <w:rFonts w:eastAsiaTheme="minorHAnsi"/>
          <w:bCs/>
          <w:szCs w:val="26"/>
          <w:lang w:eastAsia="en-US"/>
        </w:rPr>
        <w:t>попробо</w:t>
      </w:r>
      <w:r w:rsidR="009551EE">
        <w:rPr>
          <w:rFonts w:eastAsiaTheme="minorHAnsi"/>
          <w:bCs/>
          <w:szCs w:val="26"/>
          <w:lang w:eastAsia="en-US"/>
        </w:rPr>
        <w:t xml:space="preserve">вать сладости, примерить одежду и </w:t>
      </w:r>
      <w:r w:rsidRPr="00FA5EF0">
        <w:rPr>
          <w:rFonts w:eastAsiaTheme="minorHAnsi"/>
          <w:bCs/>
          <w:szCs w:val="26"/>
          <w:lang w:eastAsia="en-US"/>
        </w:rPr>
        <w:t>приобрести оберег для своего дома.</w:t>
      </w:r>
    </w:p>
    <w:p w:rsidR="0087376F" w:rsidRPr="0087376F" w:rsidRDefault="00F51417" w:rsidP="009551EE">
      <w:pPr>
        <w:spacing w:after="160" w:line="276" w:lineRule="auto"/>
        <w:ind w:firstLine="708"/>
        <w:contextualSpacing/>
        <w:jc w:val="both"/>
        <w:rPr>
          <w:rFonts w:eastAsiaTheme="minorHAnsi"/>
          <w:szCs w:val="26"/>
          <w:lang w:eastAsia="en-US"/>
        </w:rPr>
      </w:pPr>
      <w:r>
        <w:rPr>
          <w:rFonts w:eastAsiaTheme="minorHAnsi"/>
          <w:bCs/>
          <w:szCs w:val="26"/>
          <w:lang w:eastAsia="en-US"/>
        </w:rPr>
        <w:t>Я</w:t>
      </w:r>
      <w:r w:rsidR="00C43C20" w:rsidRPr="00FA5EF0">
        <w:rPr>
          <w:rFonts w:eastAsiaTheme="minorHAnsi"/>
          <w:bCs/>
          <w:szCs w:val="26"/>
          <w:lang w:eastAsia="en-US"/>
        </w:rPr>
        <w:t xml:space="preserve">рким событием станет </w:t>
      </w:r>
      <w:r w:rsidR="009551EE">
        <w:rPr>
          <w:rFonts w:eastAsiaTheme="minorHAnsi"/>
          <w:bCs/>
          <w:szCs w:val="26"/>
          <w:lang w:eastAsia="en-US"/>
        </w:rPr>
        <w:t>п</w:t>
      </w:r>
      <w:r w:rsidR="0087376F" w:rsidRPr="00FA5EF0">
        <w:rPr>
          <w:rFonts w:eastAsiaTheme="minorHAnsi"/>
          <w:bCs/>
          <w:szCs w:val="26"/>
          <w:lang w:eastAsia="en-US"/>
        </w:rPr>
        <w:t>резентация клубов исторической реконструкции</w:t>
      </w:r>
      <w:r w:rsidR="0087376F" w:rsidRPr="00FA5EF0">
        <w:rPr>
          <w:rFonts w:eastAsiaTheme="minorHAnsi"/>
          <w:szCs w:val="26"/>
          <w:lang w:eastAsia="en-US"/>
        </w:rPr>
        <w:t xml:space="preserve"> «Вольны</w:t>
      </w:r>
      <w:r w:rsidR="0087376F" w:rsidRPr="0087376F">
        <w:rPr>
          <w:rFonts w:eastAsiaTheme="minorHAnsi"/>
          <w:szCs w:val="26"/>
          <w:lang w:eastAsia="en-US"/>
        </w:rPr>
        <w:t xml:space="preserve">й ветер» </w:t>
      </w:r>
      <w:r w:rsidR="009551EE">
        <w:rPr>
          <w:rFonts w:eastAsiaTheme="minorHAnsi"/>
          <w:szCs w:val="26"/>
          <w:lang w:eastAsia="en-US"/>
        </w:rPr>
        <w:t>(</w:t>
      </w:r>
      <w:r w:rsidR="0087376F" w:rsidRPr="0087376F">
        <w:rPr>
          <w:rFonts w:eastAsiaTheme="minorHAnsi"/>
          <w:szCs w:val="26"/>
          <w:lang w:eastAsia="en-US"/>
        </w:rPr>
        <w:t>г. Екатеринбург</w:t>
      </w:r>
      <w:r w:rsidR="009551EE">
        <w:rPr>
          <w:rFonts w:eastAsiaTheme="minorHAnsi"/>
          <w:szCs w:val="26"/>
          <w:lang w:eastAsia="en-US"/>
        </w:rPr>
        <w:t>)</w:t>
      </w:r>
      <w:r w:rsidR="0087376F" w:rsidRPr="0087376F">
        <w:rPr>
          <w:rFonts w:eastAsiaTheme="minorHAnsi"/>
          <w:szCs w:val="26"/>
          <w:lang w:eastAsia="en-US"/>
        </w:rPr>
        <w:t xml:space="preserve"> и «</w:t>
      </w:r>
      <w:r w:rsidR="001A7EBC">
        <w:rPr>
          <w:rFonts w:eastAsiaTheme="minorHAnsi"/>
          <w:szCs w:val="26"/>
          <w:lang w:eastAsia="en-US"/>
        </w:rPr>
        <w:t xml:space="preserve">Вольга» </w:t>
      </w:r>
      <w:r w:rsidR="009551EE">
        <w:rPr>
          <w:rFonts w:eastAsiaTheme="minorHAnsi"/>
          <w:szCs w:val="26"/>
          <w:lang w:eastAsia="en-US"/>
        </w:rPr>
        <w:t>(г. Лангепас).</w:t>
      </w:r>
      <w:r w:rsidR="00C43C20">
        <w:rPr>
          <w:rFonts w:eastAsiaTheme="minorHAnsi"/>
          <w:szCs w:val="26"/>
          <w:lang w:eastAsia="en-US"/>
        </w:rPr>
        <w:t xml:space="preserve"> </w:t>
      </w:r>
      <w:r w:rsidR="0087376F">
        <w:rPr>
          <w:rFonts w:eastAsiaTheme="minorHAnsi"/>
          <w:szCs w:val="26"/>
          <w:lang w:eastAsia="en-US"/>
        </w:rPr>
        <w:t>У гостей фестиваля будет возможность познакомит</w:t>
      </w:r>
      <w:r w:rsidR="009551EE">
        <w:rPr>
          <w:rFonts w:eastAsiaTheme="minorHAnsi"/>
          <w:szCs w:val="26"/>
          <w:lang w:eastAsia="en-US"/>
        </w:rPr>
        <w:t>ь</w:t>
      </w:r>
      <w:r w:rsidR="0087376F">
        <w:rPr>
          <w:rFonts w:eastAsiaTheme="minorHAnsi"/>
          <w:szCs w:val="26"/>
          <w:lang w:eastAsia="en-US"/>
        </w:rPr>
        <w:t>ся с древней культурой славян и принять участие в мастер-классах: столярное дело, чеканка, ткач</w:t>
      </w:r>
      <w:r>
        <w:rPr>
          <w:rFonts w:eastAsiaTheme="minorHAnsi"/>
          <w:szCs w:val="26"/>
          <w:lang w:eastAsia="en-US"/>
        </w:rPr>
        <w:t>ество, кожевенное дело</w:t>
      </w:r>
      <w:r w:rsidR="006210E8">
        <w:rPr>
          <w:rFonts w:eastAsiaTheme="minorHAnsi"/>
          <w:szCs w:val="26"/>
          <w:lang w:eastAsia="en-US"/>
        </w:rPr>
        <w:t>, посмотреть показательные выступления вои</w:t>
      </w:r>
      <w:r>
        <w:rPr>
          <w:rFonts w:eastAsiaTheme="minorHAnsi"/>
          <w:szCs w:val="26"/>
          <w:lang w:eastAsia="en-US"/>
        </w:rPr>
        <w:t>нов</w:t>
      </w:r>
      <w:r w:rsidR="006210E8">
        <w:rPr>
          <w:rFonts w:eastAsiaTheme="minorHAnsi"/>
          <w:szCs w:val="26"/>
          <w:lang w:eastAsia="en-US"/>
        </w:rPr>
        <w:t>, прим</w:t>
      </w:r>
      <w:r>
        <w:rPr>
          <w:rFonts w:eastAsiaTheme="minorHAnsi"/>
          <w:szCs w:val="26"/>
          <w:lang w:eastAsia="en-US"/>
        </w:rPr>
        <w:t xml:space="preserve">ереть костюм и сделать </w:t>
      </w:r>
      <w:r w:rsidR="006210E8">
        <w:rPr>
          <w:rFonts w:eastAsiaTheme="minorHAnsi"/>
          <w:szCs w:val="26"/>
          <w:lang w:eastAsia="en-US"/>
        </w:rPr>
        <w:t xml:space="preserve">фото на память. </w:t>
      </w:r>
    </w:p>
    <w:p w:rsidR="00FA5EF0" w:rsidRPr="00FA5EF0" w:rsidRDefault="00F51417" w:rsidP="001140DD">
      <w:pPr>
        <w:spacing w:after="160" w:line="276" w:lineRule="auto"/>
        <w:ind w:firstLine="708"/>
        <w:contextualSpacing/>
        <w:jc w:val="both"/>
        <w:rPr>
          <w:rFonts w:eastAsiaTheme="minorHAnsi"/>
          <w:szCs w:val="26"/>
          <w:lang w:eastAsia="en-US"/>
        </w:rPr>
      </w:pPr>
      <w:r>
        <w:rPr>
          <w:rFonts w:eastAsiaTheme="minorHAnsi"/>
          <w:szCs w:val="26"/>
          <w:lang w:eastAsia="en-US"/>
        </w:rPr>
        <w:t>На д</w:t>
      </w:r>
      <w:r>
        <w:rPr>
          <w:rFonts w:eastAsiaTheme="minorHAnsi"/>
          <w:bCs/>
          <w:szCs w:val="26"/>
          <w:lang w:eastAsia="en-US"/>
        </w:rPr>
        <w:t>етской игровой зоне будут организованы командные</w:t>
      </w:r>
      <w:r w:rsidR="00FA5EF0" w:rsidRPr="00FA5EF0">
        <w:rPr>
          <w:rFonts w:eastAsiaTheme="minorHAnsi"/>
          <w:bCs/>
          <w:szCs w:val="26"/>
          <w:lang w:eastAsia="en-US"/>
        </w:rPr>
        <w:t xml:space="preserve"> и                                       </w:t>
      </w:r>
      <w:r>
        <w:rPr>
          <w:rFonts w:eastAsiaTheme="minorHAnsi"/>
          <w:bCs/>
          <w:szCs w:val="26"/>
          <w:lang w:eastAsia="en-US"/>
        </w:rPr>
        <w:t xml:space="preserve">                 индивидуальные соревнования</w:t>
      </w:r>
      <w:r w:rsidR="00FA5EF0" w:rsidRPr="00FA5EF0">
        <w:rPr>
          <w:rFonts w:eastAsiaTheme="minorHAnsi"/>
          <w:bCs/>
          <w:szCs w:val="26"/>
          <w:lang w:eastAsia="en-US"/>
        </w:rPr>
        <w:t>:</w:t>
      </w:r>
      <w:r w:rsidR="00FA5EF0" w:rsidRPr="00FA5EF0">
        <w:rPr>
          <w:rFonts w:eastAsiaTheme="minorHAnsi"/>
          <w:szCs w:val="26"/>
          <w:lang w:eastAsia="en-US"/>
        </w:rPr>
        <w:t xml:space="preserve"> </w:t>
      </w:r>
      <w:r w:rsidR="00681148">
        <w:rPr>
          <w:rFonts w:eastAsiaTheme="minorHAnsi"/>
          <w:szCs w:val="26"/>
          <w:lang w:eastAsia="en-US"/>
        </w:rPr>
        <w:t>по прыжкам</w:t>
      </w:r>
      <w:r w:rsidR="00FA5EF0" w:rsidRPr="00FA5EF0">
        <w:rPr>
          <w:rFonts w:eastAsiaTheme="minorHAnsi"/>
          <w:szCs w:val="26"/>
          <w:lang w:eastAsia="en-US"/>
        </w:rPr>
        <w:t xml:space="preserve"> н</w:t>
      </w:r>
      <w:r w:rsidR="00681148">
        <w:rPr>
          <w:rFonts w:eastAsiaTheme="minorHAnsi"/>
          <w:szCs w:val="26"/>
          <w:lang w:eastAsia="en-US"/>
        </w:rPr>
        <w:t>а скакалке, игре</w:t>
      </w:r>
      <w:r w:rsidR="00FA5EF0" w:rsidRPr="00FA5EF0">
        <w:rPr>
          <w:rFonts w:eastAsiaTheme="minorHAnsi"/>
          <w:szCs w:val="26"/>
          <w:lang w:eastAsia="en-US"/>
        </w:rPr>
        <w:t xml:space="preserve"> «Городки», перетягива</w:t>
      </w:r>
      <w:r w:rsidR="00681148">
        <w:rPr>
          <w:rFonts w:eastAsiaTheme="minorHAnsi"/>
          <w:szCs w:val="26"/>
          <w:lang w:eastAsia="en-US"/>
        </w:rPr>
        <w:t>ние каната</w:t>
      </w:r>
      <w:r w:rsidR="00FA5EF0" w:rsidRPr="00FA5EF0">
        <w:rPr>
          <w:rFonts w:eastAsiaTheme="minorHAnsi"/>
          <w:szCs w:val="26"/>
          <w:lang w:eastAsia="en-US"/>
        </w:rPr>
        <w:t>;</w:t>
      </w:r>
    </w:p>
    <w:p w:rsidR="00FA5EF0" w:rsidRPr="009551EE" w:rsidRDefault="00FA5EF0" w:rsidP="001A7EBC">
      <w:pPr>
        <w:spacing w:after="160" w:line="276" w:lineRule="auto"/>
        <w:ind w:firstLine="708"/>
        <w:contextualSpacing/>
        <w:jc w:val="both"/>
        <w:rPr>
          <w:rFonts w:eastAsiaTheme="minorHAnsi"/>
          <w:szCs w:val="26"/>
          <w:lang w:eastAsia="en-US"/>
        </w:rPr>
      </w:pPr>
      <w:r w:rsidRPr="00FA5EF0">
        <w:rPr>
          <w:rFonts w:eastAsiaTheme="minorHAnsi"/>
          <w:bCs/>
          <w:szCs w:val="26"/>
          <w:lang w:eastAsia="en-US"/>
        </w:rPr>
        <w:t>Индивидуальные первенства по различным видам спорта и молодецким забавам:</w:t>
      </w:r>
      <w:r w:rsidRPr="00964036">
        <w:rPr>
          <w:rFonts w:eastAsiaTheme="minorHAnsi"/>
          <w:b/>
          <w:bCs/>
          <w:szCs w:val="26"/>
          <w:lang w:eastAsia="en-US"/>
        </w:rPr>
        <w:t xml:space="preserve"> </w:t>
      </w:r>
      <w:r w:rsidRPr="00964036">
        <w:rPr>
          <w:rFonts w:eastAsiaTheme="minorHAnsi"/>
          <w:szCs w:val="26"/>
          <w:lang w:eastAsia="en-US"/>
        </w:rPr>
        <w:t>метание бревна, метание чугунной сковородки, гиревой спорт, армрестл</w:t>
      </w:r>
      <w:r w:rsidR="00D50F70">
        <w:rPr>
          <w:rFonts w:eastAsiaTheme="minorHAnsi"/>
          <w:szCs w:val="26"/>
          <w:lang w:eastAsia="en-US"/>
        </w:rPr>
        <w:t xml:space="preserve">инг. </w:t>
      </w:r>
      <w:r w:rsidRPr="00270866">
        <w:rPr>
          <w:rFonts w:eastAsiaTheme="minorHAnsi"/>
          <w:bCs/>
          <w:szCs w:val="26"/>
          <w:lang w:eastAsia="en-US"/>
        </w:rPr>
        <w:t xml:space="preserve">Впервые в Сургутском районе пройдут турниры по толканию бревна и метанию чугунной </w:t>
      </w:r>
      <w:r w:rsidRPr="00270866">
        <w:rPr>
          <w:rFonts w:eastAsiaTheme="minorHAnsi"/>
          <w:bCs/>
          <w:szCs w:val="26"/>
          <w:lang w:eastAsia="en-US"/>
        </w:rPr>
        <w:lastRenderedPageBreak/>
        <w:t>сковородки – древнерусская забава для женщин. Всех победителей ждут достойные призы</w:t>
      </w:r>
      <w:r w:rsidR="009551EE">
        <w:rPr>
          <w:rFonts w:eastAsiaTheme="minorHAnsi"/>
          <w:szCs w:val="26"/>
          <w:lang w:eastAsia="en-US"/>
        </w:rPr>
        <w:t>.</w:t>
      </w:r>
    </w:p>
    <w:p w:rsidR="009551EE" w:rsidRDefault="00FA5EF0" w:rsidP="009551EE">
      <w:pPr>
        <w:spacing w:line="276" w:lineRule="auto"/>
        <w:ind w:firstLine="708"/>
        <w:jc w:val="both"/>
        <w:rPr>
          <w:rFonts w:eastAsiaTheme="minorHAnsi"/>
          <w:bCs/>
          <w:szCs w:val="26"/>
          <w:lang w:eastAsia="en-US"/>
        </w:rPr>
      </w:pPr>
      <w:r>
        <w:rPr>
          <w:rFonts w:eastAsiaTheme="minorHAnsi"/>
          <w:szCs w:val="26"/>
          <w:lang w:eastAsia="en-US"/>
        </w:rPr>
        <w:t>Любителей народной музыки пораду</w:t>
      </w:r>
      <w:r w:rsidR="009551EE">
        <w:rPr>
          <w:rFonts w:eastAsiaTheme="minorHAnsi"/>
          <w:szCs w:val="26"/>
          <w:lang w:eastAsia="en-US"/>
        </w:rPr>
        <w:t>ю</w:t>
      </w:r>
      <w:r>
        <w:rPr>
          <w:rFonts w:eastAsiaTheme="minorHAnsi"/>
          <w:szCs w:val="26"/>
          <w:lang w:eastAsia="en-US"/>
        </w:rPr>
        <w:t>т выступлени</w:t>
      </w:r>
      <w:r w:rsidR="009551EE">
        <w:rPr>
          <w:rFonts w:eastAsiaTheme="minorHAnsi"/>
          <w:szCs w:val="26"/>
          <w:lang w:eastAsia="en-US"/>
        </w:rPr>
        <w:t>я</w:t>
      </w:r>
      <w:r>
        <w:rPr>
          <w:rFonts w:eastAsiaTheme="minorHAnsi"/>
          <w:szCs w:val="26"/>
          <w:lang w:eastAsia="en-US"/>
        </w:rPr>
        <w:t xml:space="preserve"> творческих коллективов Сургутского района и города Сургута. В программе </w:t>
      </w:r>
      <w:r w:rsidR="009551EE">
        <w:rPr>
          <w:rFonts w:eastAsiaTheme="minorHAnsi"/>
          <w:szCs w:val="26"/>
          <w:lang w:eastAsia="en-US"/>
        </w:rPr>
        <w:t>концерта выступление</w:t>
      </w:r>
      <w:r>
        <w:rPr>
          <w:rFonts w:eastAsiaTheme="minorHAnsi"/>
          <w:szCs w:val="26"/>
          <w:lang w:eastAsia="en-US"/>
        </w:rPr>
        <w:t xml:space="preserve"> </w:t>
      </w:r>
      <w:r w:rsidR="00964036" w:rsidRPr="009F577F">
        <w:rPr>
          <w:rFonts w:eastAsiaTheme="minorHAnsi"/>
          <w:bCs/>
          <w:szCs w:val="26"/>
          <w:lang w:eastAsia="en-US"/>
        </w:rPr>
        <w:t>ансамбля народной песни «</w:t>
      </w:r>
      <w:r w:rsidR="00D50F70">
        <w:rPr>
          <w:rFonts w:eastAsiaTheme="minorHAnsi"/>
          <w:bCs/>
          <w:szCs w:val="26"/>
          <w:lang w:eastAsia="en-US"/>
        </w:rPr>
        <w:t>ОТРАДА</w:t>
      </w:r>
      <w:r w:rsidR="009551EE">
        <w:rPr>
          <w:rFonts w:eastAsiaTheme="minorHAnsi"/>
          <w:bCs/>
          <w:szCs w:val="26"/>
          <w:lang w:eastAsia="en-US"/>
        </w:rPr>
        <w:t>» (</w:t>
      </w:r>
      <w:r w:rsidR="00C06853" w:rsidRPr="009F577F">
        <w:rPr>
          <w:rFonts w:eastAsiaTheme="minorHAnsi"/>
          <w:bCs/>
          <w:szCs w:val="26"/>
          <w:lang w:eastAsia="en-US"/>
        </w:rPr>
        <w:t>Сургутская филармония</w:t>
      </w:r>
      <w:r w:rsidR="009551EE">
        <w:rPr>
          <w:rFonts w:eastAsiaTheme="minorHAnsi"/>
          <w:bCs/>
          <w:szCs w:val="26"/>
          <w:lang w:eastAsia="en-US"/>
        </w:rPr>
        <w:t>)</w:t>
      </w:r>
      <w:r w:rsidR="00C06853" w:rsidRPr="009F577F">
        <w:rPr>
          <w:rFonts w:eastAsiaTheme="minorHAnsi"/>
          <w:bCs/>
          <w:szCs w:val="26"/>
          <w:lang w:eastAsia="en-US"/>
        </w:rPr>
        <w:t xml:space="preserve">; </w:t>
      </w:r>
      <w:r w:rsidR="00964036" w:rsidRPr="009F577F">
        <w:rPr>
          <w:rFonts w:eastAsiaTheme="minorHAnsi"/>
          <w:bCs/>
          <w:szCs w:val="26"/>
          <w:lang w:eastAsia="en-US"/>
        </w:rPr>
        <w:t>дуэт</w:t>
      </w:r>
      <w:r w:rsidR="00C06853" w:rsidRPr="009F577F">
        <w:rPr>
          <w:rFonts w:eastAsiaTheme="minorHAnsi"/>
          <w:bCs/>
          <w:szCs w:val="26"/>
          <w:lang w:eastAsia="en-US"/>
        </w:rPr>
        <w:t>а</w:t>
      </w:r>
      <w:r w:rsidR="00964036" w:rsidRPr="009F577F">
        <w:rPr>
          <w:rFonts w:eastAsiaTheme="minorHAnsi"/>
          <w:bCs/>
          <w:szCs w:val="26"/>
          <w:lang w:eastAsia="en-US"/>
        </w:rPr>
        <w:t xml:space="preserve"> </w:t>
      </w:r>
      <w:r w:rsidR="009551EE">
        <w:rPr>
          <w:rFonts w:eastAsiaTheme="minorHAnsi"/>
          <w:bCs/>
          <w:szCs w:val="26"/>
          <w:lang w:eastAsia="en-US"/>
        </w:rPr>
        <w:t>балалаечника и баяниста «</w:t>
      </w:r>
      <w:r w:rsidR="00964036" w:rsidRPr="009F577F">
        <w:rPr>
          <w:rFonts w:eastAsiaTheme="minorHAnsi"/>
          <w:bCs/>
          <w:szCs w:val="26"/>
          <w:lang w:eastAsia="en-US"/>
        </w:rPr>
        <w:t>МИКС</w:t>
      </w:r>
      <w:r w:rsidR="009551EE">
        <w:rPr>
          <w:rFonts w:eastAsiaTheme="minorHAnsi"/>
          <w:bCs/>
          <w:szCs w:val="26"/>
          <w:lang w:eastAsia="en-US"/>
        </w:rPr>
        <w:t>» (</w:t>
      </w:r>
      <w:r w:rsidR="00270866" w:rsidRPr="009F577F">
        <w:rPr>
          <w:rFonts w:eastAsiaTheme="minorHAnsi"/>
          <w:bCs/>
          <w:szCs w:val="26"/>
          <w:lang w:eastAsia="en-US"/>
        </w:rPr>
        <w:t>г. Сургут</w:t>
      </w:r>
      <w:r w:rsidR="009551EE">
        <w:rPr>
          <w:rFonts w:eastAsiaTheme="minorHAnsi"/>
          <w:bCs/>
          <w:szCs w:val="26"/>
          <w:lang w:eastAsia="en-US"/>
        </w:rPr>
        <w:t>)</w:t>
      </w:r>
      <w:r w:rsidR="00964036" w:rsidRPr="009F577F">
        <w:rPr>
          <w:rFonts w:eastAsiaTheme="minorHAnsi"/>
          <w:bCs/>
          <w:szCs w:val="26"/>
          <w:lang w:eastAsia="en-US"/>
        </w:rPr>
        <w:t xml:space="preserve">; </w:t>
      </w:r>
      <w:r w:rsidR="00C06853" w:rsidRPr="009F577F">
        <w:rPr>
          <w:rFonts w:eastAsiaTheme="minorHAnsi"/>
          <w:bCs/>
          <w:szCs w:val="26"/>
          <w:lang w:eastAsia="en-US"/>
        </w:rPr>
        <w:t>в</w:t>
      </w:r>
      <w:r w:rsidR="00964036" w:rsidRPr="009F577F">
        <w:rPr>
          <w:rFonts w:eastAsiaTheme="minorHAnsi"/>
          <w:bCs/>
          <w:szCs w:val="26"/>
          <w:lang w:eastAsia="en-US"/>
        </w:rPr>
        <w:t xml:space="preserve">ыступление </w:t>
      </w:r>
      <w:r w:rsidR="00A43FC2" w:rsidRPr="009F577F">
        <w:rPr>
          <w:rFonts w:eastAsiaTheme="minorHAnsi"/>
          <w:bCs/>
          <w:szCs w:val="26"/>
          <w:lang w:eastAsia="en-US"/>
        </w:rPr>
        <w:t xml:space="preserve">театра народной песни «КАРАВАЙ» </w:t>
      </w:r>
      <w:r w:rsidR="009551EE">
        <w:rPr>
          <w:rFonts w:eastAsiaTheme="minorHAnsi"/>
          <w:bCs/>
          <w:szCs w:val="26"/>
          <w:lang w:eastAsia="en-US"/>
        </w:rPr>
        <w:t>(</w:t>
      </w:r>
      <w:r w:rsidR="00A43FC2" w:rsidRPr="009F577F">
        <w:rPr>
          <w:rFonts w:eastAsiaTheme="minorHAnsi"/>
          <w:bCs/>
          <w:szCs w:val="26"/>
          <w:lang w:eastAsia="en-US"/>
        </w:rPr>
        <w:t>г.п. Фёдоровский</w:t>
      </w:r>
      <w:r w:rsidR="00681148">
        <w:rPr>
          <w:rFonts w:eastAsiaTheme="minorHAnsi"/>
          <w:bCs/>
          <w:szCs w:val="26"/>
          <w:lang w:eastAsia="en-US"/>
        </w:rPr>
        <w:t>)</w:t>
      </w:r>
      <w:r w:rsidR="009551EE">
        <w:rPr>
          <w:rFonts w:eastAsiaTheme="minorHAnsi"/>
          <w:bCs/>
          <w:szCs w:val="26"/>
          <w:lang w:eastAsia="en-US"/>
        </w:rPr>
        <w:t xml:space="preserve"> и ансамбля</w:t>
      </w:r>
      <w:r w:rsidR="00A43FC2" w:rsidRPr="009F577F">
        <w:rPr>
          <w:rFonts w:eastAsiaTheme="minorHAnsi"/>
          <w:bCs/>
          <w:szCs w:val="26"/>
          <w:lang w:eastAsia="en-US"/>
        </w:rPr>
        <w:t xml:space="preserve"> народной музыки «</w:t>
      </w:r>
      <w:r w:rsidR="00D50F70">
        <w:rPr>
          <w:rFonts w:eastAsiaTheme="minorHAnsi"/>
          <w:bCs/>
          <w:szCs w:val="26"/>
          <w:lang w:eastAsia="en-US"/>
        </w:rPr>
        <w:t>СКОМОРОХИ</w:t>
      </w:r>
      <w:r w:rsidR="00A43FC2" w:rsidRPr="009F577F">
        <w:rPr>
          <w:rFonts w:eastAsiaTheme="minorHAnsi"/>
          <w:bCs/>
          <w:szCs w:val="26"/>
          <w:lang w:eastAsia="en-US"/>
        </w:rPr>
        <w:t xml:space="preserve">» </w:t>
      </w:r>
      <w:r w:rsidR="009551EE">
        <w:rPr>
          <w:rFonts w:eastAsiaTheme="minorHAnsi"/>
          <w:bCs/>
          <w:szCs w:val="26"/>
          <w:lang w:eastAsia="en-US"/>
        </w:rPr>
        <w:t>(</w:t>
      </w:r>
      <w:r w:rsidR="00A43FC2" w:rsidRPr="009F577F">
        <w:rPr>
          <w:rFonts w:eastAsiaTheme="minorHAnsi"/>
          <w:bCs/>
          <w:szCs w:val="26"/>
          <w:lang w:eastAsia="en-US"/>
        </w:rPr>
        <w:t>г.п. Барсово</w:t>
      </w:r>
      <w:r w:rsidR="009551EE">
        <w:rPr>
          <w:rFonts w:eastAsiaTheme="minorHAnsi"/>
          <w:bCs/>
          <w:szCs w:val="26"/>
          <w:lang w:eastAsia="en-US"/>
        </w:rPr>
        <w:t>)</w:t>
      </w:r>
      <w:r w:rsidR="00C06853" w:rsidRPr="009F577F">
        <w:rPr>
          <w:rFonts w:eastAsiaTheme="minorHAnsi"/>
          <w:bCs/>
          <w:szCs w:val="26"/>
          <w:lang w:eastAsia="en-US"/>
        </w:rPr>
        <w:t xml:space="preserve">. </w:t>
      </w:r>
    </w:p>
    <w:p w:rsidR="00964036" w:rsidRPr="009F577F" w:rsidRDefault="00681148" w:rsidP="009551EE">
      <w:pPr>
        <w:spacing w:line="276" w:lineRule="auto"/>
        <w:ind w:firstLine="708"/>
        <w:jc w:val="both"/>
        <w:rPr>
          <w:rFonts w:eastAsiaTheme="minorHAnsi"/>
          <w:szCs w:val="26"/>
          <w:lang w:eastAsia="en-US"/>
        </w:rPr>
      </w:pPr>
      <w:r>
        <w:rPr>
          <w:rFonts w:eastAsiaTheme="minorHAnsi"/>
          <w:bCs/>
          <w:szCs w:val="26"/>
          <w:lang w:eastAsia="en-US"/>
        </w:rPr>
        <w:t xml:space="preserve">Хедлайнер мероприятия </w:t>
      </w:r>
      <w:proofErr w:type="spellStart"/>
      <w:r w:rsidR="00B30950">
        <w:rPr>
          <w:rFonts w:eastAsiaTheme="minorHAnsi"/>
          <w:bCs/>
          <w:szCs w:val="26"/>
          <w:lang w:eastAsia="en-US"/>
        </w:rPr>
        <w:t>фол</w:t>
      </w:r>
      <w:r>
        <w:rPr>
          <w:rFonts w:eastAsiaTheme="minorHAnsi"/>
          <w:bCs/>
          <w:szCs w:val="26"/>
          <w:lang w:eastAsia="en-US"/>
        </w:rPr>
        <w:t>ьк</w:t>
      </w:r>
      <w:proofErr w:type="spellEnd"/>
      <w:r w:rsidR="00964036" w:rsidRPr="009F577F">
        <w:rPr>
          <w:rFonts w:eastAsiaTheme="minorHAnsi"/>
          <w:bCs/>
          <w:szCs w:val="26"/>
          <w:lang w:eastAsia="en-US"/>
        </w:rPr>
        <w:t xml:space="preserve"> </w:t>
      </w:r>
      <w:r>
        <w:rPr>
          <w:rFonts w:eastAsiaTheme="minorHAnsi"/>
          <w:bCs/>
          <w:szCs w:val="26"/>
          <w:lang w:eastAsia="en-US"/>
        </w:rPr>
        <w:t>группа</w:t>
      </w:r>
      <w:r w:rsidR="00D50F70" w:rsidRPr="009F577F">
        <w:rPr>
          <w:rFonts w:eastAsiaTheme="minorHAnsi"/>
          <w:bCs/>
          <w:szCs w:val="26"/>
          <w:lang w:eastAsia="en-US"/>
        </w:rPr>
        <w:t xml:space="preserve"> «</w:t>
      </w:r>
      <w:r w:rsidR="00B30950" w:rsidRPr="009F577F">
        <w:rPr>
          <w:rFonts w:eastAsiaTheme="minorHAnsi"/>
          <w:bCs/>
          <w:szCs w:val="26"/>
          <w:lang w:eastAsia="en-US"/>
        </w:rPr>
        <w:t>СОЛНЦЕВОРОТ</w:t>
      </w:r>
      <w:r>
        <w:rPr>
          <w:rFonts w:eastAsiaTheme="minorHAnsi"/>
          <w:bCs/>
          <w:szCs w:val="26"/>
          <w:lang w:eastAsia="en-US"/>
        </w:rPr>
        <w:t xml:space="preserve">» </w:t>
      </w:r>
      <w:r w:rsidR="00D50F70">
        <w:rPr>
          <w:rFonts w:eastAsiaTheme="minorHAnsi"/>
          <w:bCs/>
          <w:szCs w:val="26"/>
          <w:lang w:eastAsia="en-US"/>
        </w:rPr>
        <w:t>(</w:t>
      </w:r>
      <w:r w:rsidR="00964036" w:rsidRPr="009F577F">
        <w:rPr>
          <w:rFonts w:eastAsiaTheme="minorHAnsi"/>
          <w:bCs/>
          <w:szCs w:val="26"/>
          <w:lang w:eastAsia="en-US"/>
        </w:rPr>
        <w:t>г. Екатеринбург</w:t>
      </w:r>
      <w:r w:rsidR="00D50F70">
        <w:rPr>
          <w:rFonts w:eastAsiaTheme="minorHAnsi"/>
          <w:bCs/>
          <w:szCs w:val="26"/>
          <w:lang w:eastAsia="en-US"/>
        </w:rPr>
        <w:t>).</w:t>
      </w:r>
      <w:r w:rsidR="00964036" w:rsidRPr="009F577F">
        <w:rPr>
          <w:rFonts w:eastAsiaTheme="minorHAnsi"/>
          <w:bCs/>
          <w:szCs w:val="26"/>
          <w:lang w:eastAsia="en-US"/>
        </w:rPr>
        <w:t xml:space="preserve"> </w:t>
      </w:r>
    </w:p>
    <w:p w:rsidR="00A43FC2" w:rsidRPr="009551EE" w:rsidRDefault="00A43FC2" w:rsidP="009551EE">
      <w:pPr>
        <w:spacing w:line="276" w:lineRule="auto"/>
        <w:ind w:firstLine="708"/>
        <w:jc w:val="both"/>
        <w:rPr>
          <w:szCs w:val="26"/>
        </w:rPr>
      </w:pPr>
      <w:r w:rsidRPr="009551EE">
        <w:rPr>
          <w:szCs w:val="26"/>
        </w:rPr>
        <w:t>П</w:t>
      </w:r>
      <w:r w:rsidR="009551EE" w:rsidRPr="009551EE">
        <w:rPr>
          <w:szCs w:val="26"/>
        </w:rPr>
        <w:t>ри</w:t>
      </w:r>
      <w:r w:rsidRPr="009551EE">
        <w:rPr>
          <w:szCs w:val="26"/>
        </w:rPr>
        <w:t>ходите на фестиваль, окунитес</w:t>
      </w:r>
      <w:r w:rsidR="009551EE" w:rsidRPr="009551EE">
        <w:rPr>
          <w:szCs w:val="26"/>
        </w:rPr>
        <w:t>ь в атмосферу нашего праздника, п</w:t>
      </w:r>
      <w:r w:rsidRPr="009551EE">
        <w:rPr>
          <w:szCs w:val="26"/>
        </w:rPr>
        <w:t>олучите заряд бодрости и позитива!</w:t>
      </w:r>
    </w:p>
    <w:p w:rsidR="00377C40" w:rsidRDefault="00377C40" w:rsidP="009551EE">
      <w:pPr>
        <w:spacing w:line="276" w:lineRule="auto"/>
        <w:ind w:firstLine="708"/>
        <w:jc w:val="both"/>
        <w:rPr>
          <w:szCs w:val="26"/>
        </w:rPr>
      </w:pPr>
      <w:r>
        <w:rPr>
          <w:szCs w:val="26"/>
        </w:rPr>
        <w:t>Участники: жители Сургута и Сургутского района – 2 000 человек</w:t>
      </w:r>
    </w:p>
    <w:p w:rsidR="00B30950" w:rsidRDefault="00681148" w:rsidP="00B30950">
      <w:pPr>
        <w:spacing w:line="276" w:lineRule="auto"/>
        <w:ind w:firstLine="708"/>
        <w:jc w:val="both"/>
        <w:rPr>
          <w:szCs w:val="26"/>
        </w:rPr>
      </w:pPr>
      <w:r>
        <w:rPr>
          <w:szCs w:val="26"/>
        </w:rPr>
        <w:t>Полная информация</w:t>
      </w:r>
      <w:r w:rsidR="009F577F">
        <w:rPr>
          <w:szCs w:val="26"/>
        </w:rPr>
        <w:t xml:space="preserve"> на официальном сайте </w:t>
      </w:r>
      <w:proofErr w:type="spellStart"/>
      <w:proofErr w:type="gramStart"/>
      <w:r w:rsidR="00B30950">
        <w:rPr>
          <w:szCs w:val="26"/>
        </w:rPr>
        <w:t>romc</w:t>
      </w:r>
      <w:proofErr w:type="spellEnd"/>
      <w:r w:rsidR="00B30950">
        <w:rPr>
          <w:szCs w:val="26"/>
        </w:rPr>
        <w:t>.</w:t>
      </w:r>
      <w:proofErr w:type="spellStart"/>
      <w:r w:rsidR="00B30950">
        <w:rPr>
          <w:szCs w:val="26"/>
          <w:lang w:val="en-US"/>
        </w:rPr>
        <w:t>bk</w:t>
      </w:r>
      <w:proofErr w:type="spellEnd"/>
      <w:proofErr w:type="gramEnd"/>
      <w:r>
        <w:rPr>
          <w:szCs w:val="26"/>
        </w:rPr>
        <w:t xml:space="preserve"> и в группе ВК «Район культурных событий»</w:t>
      </w:r>
      <w:bookmarkStart w:id="0" w:name="_GoBack"/>
      <w:bookmarkEnd w:id="0"/>
      <w:r w:rsidR="00B30950">
        <w:rPr>
          <w:szCs w:val="26"/>
        </w:rPr>
        <w:t xml:space="preserve"> </w:t>
      </w:r>
    </w:p>
    <w:p w:rsidR="00B30950" w:rsidRDefault="00B30950" w:rsidP="00B30950">
      <w:pPr>
        <w:spacing w:line="276" w:lineRule="auto"/>
        <w:ind w:firstLine="708"/>
        <w:jc w:val="both"/>
        <w:rPr>
          <w:szCs w:val="26"/>
        </w:rPr>
      </w:pPr>
    </w:p>
    <w:p w:rsidR="00B30950" w:rsidRDefault="00B30950" w:rsidP="00B30950">
      <w:pPr>
        <w:spacing w:line="276" w:lineRule="auto"/>
        <w:ind w:firstLine="708"/>
        <w:jc w:val="right"/>
        <w:rPr>
          <w:szCs w:val="26"/>
        </w:rPr>
      </w:pPr>
      <w:r>
        <w:rPr>
          <w:szCs w:val="26"/>
        </w:rPr>
        <w:t>ОРГКОМИТЕТ</w:t>
      </w:r>
    </w:p>
    <w:p w:rsidR="00377C40" w:rsidRDefault="00B30950" w:rsidP="00B30950">
      <w:pPr>
        <w:spacing w:line="276" w:lineRule="auto"/>
        <w:ind w:firstLine="708"/>
        <w:jc w:val="right"/>
        <w:rPr>
          <w:szCs w:val="26"/>
        </w:rPr>
      </w:pPr>
      <w:r>
        <w:rPr>
          <w:szCs w:val="26"/>
        </w:rPr>
        <w:t>+7 922 421 43</w:t>
      </w:r>
      <w:r w:rsidR="00270866">
        <w:rPr>
          <w:szCs w:val="26"/>
        </w:rPr>
        <w:t>15</w:t>
      </w:r>
      <w:r w:rsidR="00377C40">
        <w:rPr>
          <w:szCs w:val="26"/>
        </w:rPr>
        <w:t xml:space="preserve"> Уразова Светлана Николаевна</w:t>
      </w:r>
    </w:p>
    <w:p w:rsidR="00377C40" w:rsidRDefault="00377C40" w:rsidP="009551EE">
      <w:pPr>
        <w:spacing w:line="276" w:lineRule="auto"/>
        <w:jc w:val="right"/>
        <w:rPr>
          <w:szCs w:val="26"/>
        </w:rPr>
      </w:pPr>
      <w:r>
        <w:rPr>
          <w:szCs w:val="26"/>
        </w:rPr>
        <w:t xml:space="preserve">          </w:t>
      </w:r>
    </w:p>
    <w:sectPr w:rsidR="00377C40" w:rsidSect="00D50F7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37975"/>
    <w:multiLevelType w:val="hybridMultilevel"/>
    <w:tmpl w:val="A7C0DF2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8FE"/>
    <w:rsid w:val="000C3B40"/>
    <w:rsid w:val="001140DD"/>
    <w:rsid w:val="001A7EBC"/>
    <w:rsid w:val="001B1FAB"/>
    <w:rsid w:val="002454DF"/>
    <w:rsid w:val="00270866"/>
    <w:rsid w:val="002F2DFB"/>
    <w:rsid w:val="00333AD2"/>
    <w:rsid w:val="00377C40"/>
    <w:rsid w:val="00385C43"/>
    <w:rsid w:val="00437823"/>
    <w:rsid w:val="00445AD1"/>
    <w:rsid w:val="004E09F2"/>
    <w:rsid w:val="005332F7"/>
    <w:rsid w:val="00542AC3"/>
    <w:rsid w:val="005A3FCF"/>
    <w:rsid w:val="006061BC"/>
    <w:rsid w:val="006210E8"/>
    <w:rsid w:val="00666537"/>
    <w:rsid w:val="00681148"/>
    <w:rsid w:val="006A2D27"/>
    <w:rsid w:val="00776C17"/>
    <w:rsid w:val="007C7254"/>
    <w:rsid w:val="00825DBA"/>
    <w:rsid w:val="0083721D"/>
    <w:rsid w:val="0087376F"/>
    <w:rsid w:val="008D4FC3"/>
    <w:rsid w:val="008D58FE"/>
    <w:rsid w:val="00912DBF"/>
    <w:rsid w:val="009551EE"/>
    <w:rsid w:val="00964036"/>
    <w:rsid w:val="009C7D46"/>
    <w:rsid w:val="009E6398"/>
    <w:rsid w:val="009F577F"/>
    <w:rsid w:val="00A35674"/>
    <w:rsid w:val="00A43FC2"/>
    <w:rsid w:val="00A75C57"/>
    <w:rsid w:val="00A9729D"/>
    <w:rsid w:val="00B30950"/>
    <w:rsid w:val="00C06853"/>
    <w:rsid w:val="00C43C20"/>
    <w:rsid w:val="00C649CF"/>
    <w:rsid w:val="00C83387"/>
    <w:rsid w:val="00C9491E"/>
    <w:rsid w:val="00D50F70"/>
    <w:rsid w:val="00E51B99"/>
    <w:rsid w:val="00E55137"/>
    <w:rsid w:val="00EA68DE"/>
    <w:rsid w:val="00EF72AE"/>
    <w:rsid w:val="00F13C04"/>
    <w:rsid w:val="00F51417"/>
    <w:rsid w:val="00F5164E"/>
    <w:rsid w:val="00FA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8D9E"/>
  <w15:chartTrackingRefBased/>
  <w15:docId w15:val="{50C6197D-D2B5-4E66-A616-FF5364E1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C40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3AD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3A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7D7D5-95C7-4500-A82F-0D79CC17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cp:lastPrinted>2022-06-22T06:45:00Z</cp:lastPrinted>
  <dcterms:created xsi:type="dcterms:W3CDTF">2022-05-12T08:25:00Z</dcterms:created>
  <dcterms:modified xsi:type="dcterms:W3CDTF">2023-06-07T03:40:00Z</dcterms:modified>
</cp:coreProperties>
</file>